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FFAE" w14:textId="7F81F7A2" w:rsidR="00CA5FDE" w:rsidRDefault="00CA5FDE" w:rsidP="00CA5FDE">
      <w:pPr>
        <w:spacing w:after="0" w:line="240" w:lineRule="auto"/>
        <w:rPr>
          <w:rFonts w:ascii="Times New Roman" w:hAnsi="Times New Roman" w:cs="Times New Roman"/>
          <w:b/>
          <w:bCs/>
          <w:i/>
          <w:iCs/>
          <w:sz w:val="32"/>
          <w:szCs w:val="32"/>
        </w:rPr>
      </w:pPr>
      <w:r>
        <w:rPr>
          <w:rFonts w:ascii="Times New Roman" w:hAnsi="Times New Roman" w:cs="Times New Roman"/>
          <w:b/>
          <w:bCs/>
          <w:i/>
          <w:iCs/>
          <w:sz w:val="32"/>
          <w:szCs w:val="32"/>
        </w:rPr>
        <w:t>CAPA PAC</w:t>
      </w:r>
    </w:p>
    <w:p w14:paraId="3805F0AC" w14:textId="2B0BA029" w:rsidR="00CA5FDE" w:rsidRDefault="00CA5FDE" w:rsidP="00CA5FDE">
      <w:pPr>
        <w:spacing w:after="0" w:line="240" w:lineRule="auto"/>
        <w:rPr>
          <w:rFonts w:ascii="Times New Roman" w:hAnsi="Times New Roman" w:cs="Times New Roman"/>
          <w:b/>
          <w:bCs/>
          <w:i/>
          <w:iCs/>
          <w:sz w:val="32"/>
          <w:szCs w:val="32"/>
        </w:rPr>
      </w:pPr>
      <w:r>
        <w:rPr>
          <w:rFonts w:ascii="Times New Roman" w:hAnsi="Times New Roman" w:cs="Times New Roman"/>
          <w:b/>
          <w:bCs/>
          <w:i/>
          <w:iCs/>
          <w:sz w:val="32"/>
          <w:szCs w:val="32"/>
        </w:rPr>
        <w:t>1101 Haynes Street</w:t>
      </w:r>
    </w:p>
    <w:p w14:paraId="780C1657" w14:textId="50D40E29" w:rsidR="00CA5FDE" w:rsidRDefault="00CA5FDE" w:rsidP="00CA5FDE">
      <w:pPr>
        <w:spacing w:after="0" w:line="240" w:lineRule="auto"/>
        <w:rPr>
          <w:rFonts w:ascii="Times New Roman" w:hAnsi="Times New Roman" w:cs="Times New Roman"/>
          <w:b/>
          <w:bCs/>
          <w:i/>
          <w:iCs/>
          <w:sz w:val="32"/>
          <w:szCs w:val="32"/>
        </w:rPr>
      </w:pPr>
      <w:r>
        <w:rPr>
          <w:rFonts w:ascii="Times New Roman" w:hAnsi="Times New Roman" w:cs="Times New Roman"/>
          <w:b/>
          <w:bCs/>
          <w:i/>
          <w:iCs/>
          <w:sz w:val="32"/>
          <w:szCs w:val="32"/>
        </w:rPr>
        <w:t>Suite 209</w:t>
      </w:r>
    </w:p>
    <w:p w14:paraId="72302D9B" w14:textId="502B8D20" w:rsidR="00CA5FDE" w:rsidRDefault="00CA5FDE" w:rsidP="00CA5FDE">
      <w:pPr>
        <w:spacing w:after="0" w:line="240" w:lineRule="auto"/>
        <w:rPr>
          <w:rFonts w:ascii="Times New Roman" w:hAnsi="Times New Roman" w:cs="Times New Roman"/>
          <w:b/>
          <w:bCs/>
          <w:i/>
          <w:iCs/>
          <w:sz w:val="32"/>
          <w:szCs w:val="32"/>
        </w:rPr>
      </w:pPr>
      <w:r>
        <w:rPr>
          <w:rFonts w:ascii="Times New Roman" w:hAnsi="Times New Roman" w:cs="Times New Roman"/>
          <w:b/>
          <w:bCs/>
          <w:i/>
          <w:iCs/>
          <w:sz w:val="32"/>
          <w:szCs w:val="32"/>
        </w:rPr>
        <w:t>Raleigh, NC 27604</w:t>
      </w:r>
    </w:p>
    <w:p w14:paraId="31D1F684" w14:textId="5EEB0363" w:rsidR="00CA5FDE" w:rsidRDefault="00CA5FDE" w:rsidP="00CA5FDE">
      <w:pPr>
        <w:spacing w:after="0" w:line="240" w:lineRule="auto"/>
        <w:rPr>
          <w:rFonts w:ascii="Times New Roman" w:hAnsi="Times New Roman" w:cs="Times New Roman"/>
          <w:b/>
          <w:bCs/>
          <w:i/>
          <w:iCs/>
          <w:sz w:val="32"/>
          <w:szCs w:val="32"/>
        </w:rPr>
      </w:pPr>
    </w:p>
    <w:p w14:paraId="78EDDA35" w14:textId="569F2BF2" w:rsidR="00CA5FDE" w:rsidRDefault="00CA5FDE" w:rsidP="00CA5FD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DONATION FORM</w:t>
      </w:r>
    </w:p>
    <w:p w14:paraId="3365BC61" w14:textId="48BCB77E" w:rsidR="00CA5FDE" w:rsidRDefault="00CA5FDE" w:rsidP="00CA5FDE">
      <w:pPr>
        <w:spacing w:after="0" w:line="240" w:lineRule="auto"/>
        <w:rPr>
          <w:rFonts w:ascii="Times New Roman" w:hAnsi="Times New Roman" w:cs="Times New Roman"/>
          <w:sz w:val="24"/>
          <w:szCs w:val="24"/>
        </w:rPr>
      </w:pPr>
    </w:p>
    <w:p w14:paraId="0AD83EB5" w14:textId="279CC9E8" w:rsidR="00CA5FDE" w:rsidRDefault="00CA5FDE"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Donations to the CAPA PAC are not tax deductible as charitable contributions for federal income tax purposes. Voluntary donations to the CAPA PAC are not limited to the suggested amounts. Donations may be made only by </w:t>
      </w:r>
      <w:r w:rsidRPr="0072254A">
        <w:rPr>
          <w:rFonts w:ascii="Times New Roman" w:hAnsi="Times New Roman" w:cs="Times New Roman"/>
          <w:b/>
          <w:bCs/>
          <w:sz w:val="24"/>
          <w:szCs w:val="24"/>
          <w:u w:val="single"/>
        </w:rPr>
        <w:t>PERSONAL CHECK</w:t>
      </w:r>
      <w:r>
        <w:rPr>
          <w:rFonts w:ascii="Times New Roman" w:hAnsi="Times New Roman" w:cs="Times New Roman"/>
          <w:b/>
          <w:bCs/>
          <w:sz w:val="24"/>
          <w:szCs w:val="24"/>
        </w:rPr>
        <w:t xml:space="preserve">. </w:t>
      </w:r>
    </w:p>
    <w:p w14:paraId="44FA86F2" w14:textId="5A17DE8F" w:rsidR="00CA5FDE" w:rsidRDefault="00CA5FDE" w:rsidP="00CA5FDE">
      <w:pPr>
        <w:spacing w:after="0" w:line="240" w:lineRule="auto"/>
        <w:rPr>
          <w:rFonts w:ascii="Times New Roman" w:hAnsi="Times New Roman" w:cs="Times New Roman"/>
          <w:b/>
          <w:bCs/>
          <w:sz w:val="24"/>
          <w:szCs w:val="24"/>
        </w:rPr>
      </w:pPr>
    </w:p>
    <w:p w14:paraId="60C1FC53" w14:textId="2F496440" w:rsidR="00CA5FDE" w:rsidRDefault="00CA5FDE" w:rsidP="00CA5FDE">
      <w:pPr>
        <w:pBdr>
          <w:bottom w:val="single" w:sz="12"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Help us achieve our political goals by </w:t>
      </w:r>
      <w:proofErr w:type="gramStart"/>
      <w:r>
        <w:rPr>
          <w:rFonts w:ascii="Times New Roman" w:hAnsi="Times New Roman" w:cs="Times New Roman"/>
          <w:b/>
          <w:bCs/>
          <w:sz w:val="24"/>
          <w:szCs w:val="24"/>
        </w:rPr>
        <w:t>making a donation</w:t>
      </w:r>
      <w:proofErr w:type="gramEnd"/>
      <w:r>
        <w:rPr>
          <w:rFonts w:ascii="Times New Roman" w:hAnsi="Times New Roman" w:cs="Times New Roman"/>
          <w:b/>
          <w:bCs/>
          <w:sz w:val="24"/>
          <w:szCs w:val="24"/>
        </w:rPr>
        <w:t xml:space="preserve"> to the CAPA PAC today.</w:t>
      </w:r>
    </w:p>
    <w:p w14:paraId="2F7A298F" w14:textId="7C991376" w:rsidR="00CA5FDE" w:rsidRDefault="00CA5FDE" w:rsidP="00CA5FDE">
      <w:pPr>
        <w:spacing w:after="0" w:line="240" w:lineRule="auto"/>
        <w:rPr>
          <w:rFonts w:ascii="Times New Roman" w:hAnsi="Times New Roman" w:cs="Times New Roman"/>
          <w:sz w:val="24"/>
          <w:szCs w:val="24"/>
        </w:rPr>
      </w:pPr>
    </w:p>
    <w:p w14:paraId="178C7EC5" w14:textId="5E28DE38" w:rsidR="00CA5FDE" w:rsidRDefault="00CA5FDE" w:rsidP="00CA5FDE">
      <w:pPr>
        <w:spacing w:after="0" w:line="240" w:lineRule="auto"/>
        <w:rPr>
          <w:rFonts w:ascii="Times New Roman" w:hAnsi="Times New Roman" w:cs="Times New Roman"/>
          <w:b/>
          <w:bCs/>
          <w:sz w:val="24"/>
          <w:szCs w:val="24"/>
        </w:rPr>
      </w:pPr>
      <w:r w:rsidRPr="00CA5FDE">
        <w:rPr>
          <w:rFonts w:ascii="Times New Roman" w:hAnsi="Times New Roman" w:cs="Times New Roman"/>
          <w:b/>
          <w:bCs/>
          <w:sz w:val="24"/>
          <w:szCs w:val="24"/>
        </w:rPr>
        <w:t>Your personal check needs to be addressed to CA</w:t>
      </w:r>
      <w:r>
        <w:rPr>
          <w:rFonts w:ascii="Times New Roman" w:hAnsi="Times New Roman" w:cs="Times New Roman"/>
          <w:b/>
          <w:bCs/>
          <w:sz w:val="24"/>
          <w:szCs w:val="24"/>
        </w:rPr>
        <w:t>PA PAC.</w:t>
      </w:r>
    </w:p>
    <w:p w14:paraId="60E1E05C" w14:textId="54691757" w:rsidR="00CA5FDE" w:rsidRDefault="00CA5FDE" w:rsidP="00CA5FDE">
      <w:pPr>
        <w:spacing w:after="0" w:line="240" w:lineRule="auto"/>
        <w:rPr>
          <w:rFonts w:ascii="Times New Roman" w:hAnsi="Times New Roman" w:cs="Times New Roman"/>
          <w:b/>
          <w:bCs/>
          <w:sz w:val="24"/>
          <w:szCs w:val="24"/>
        </w:rPr>
      </w:pPr>
    </w:p>
    <w:p w14:paraId="5EB1505A" w14:textId="0AF386B1" w:rsidR="00CA5FDE" w:rsidRDefault="00CA5FDE"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Please circle amount:</w:t>
      </w:r>
    </w:p>
    <w:p w14:paraId="3B82E60E" w14:textId="27C071F1" w:rsidR="00CA5FDE" w:rsidRDefault="00CA5FDE" w:rsidP="00CA5FDE">
      <w:pPr>
        <w:spacing w:after="0" w:line="240" w:lineRule="auto"/>
        <w:rPr>
          <w:rFonts w:ascii="Times New Roman" w:hAnsi="Times New Roman" w:cs="Times New Roman"/>
          <w:b/>
          <w:bCs/>
          <w:sz w:val="24"/>
          <w:szCs w:val="24"/>
        </w:rPr>
      </w:pPr>
    </w:p>
    <w:p w14:paraId="1CDFEFA3" w14:textId="0720D27A" w:rsidR="00CA5FDE" w:rsidRDefault="00CA5FDE"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72254A">
        <w:rPr>
          <w:rFonts w:ascii="Times New Roman" w:hAnsi="Times New Roman" w:cs="Times New Roman"/>
          <w:b/>
          <w:bCs/>
          <w:sz w:val="24"/>
          <w:szCs w:val="24"/>
        </w:rPr>
        <w:t>25.00</w:t>
      </w:r>
      <w:r w:rsidR="0072254A">
        <w:rPr>
          <w:rFonts w:ascii="Times New Roman" w:hAnsi="Times New Roman" w:cs="Times New Roman"/>
          <w:b/>
          <w:bCs/>
          <w:sz w:val="24"/>
          <w:szCs w:val="24"/>
        </w:rPr>
        <w:tab/>
      </w:r>
      <w:r w:rsidR="0072254A">
        <w:rPr>
          <w:rFonts w:ascii="Times New Roman" w:hAnsi="Times New Roman" w:cs="Times New Roman"/>
          <w:b/>
          <w:bCs/>
          <w:sz w:val="24"/>
          <w:szCs w:val="24"/>
        </w:rPr>
        <w:tab/>
        <w:t>$50.00</w:t>
      </w:r>
      <w:r w:rsidR="0072254A">
        <w:rPr>
          <w:rFonts w:ascii="Times New Roman" w:hAnsi="Times New Roman" w:cs="Times New Roman"/>
          <w:b/>
          <w:bCs/>
          <w:sz w:val="24"/>
          <w:szCs w:val="24"/>
        </w:rPr>
        <w:tab/>
      </w:r>
      <w:r w:rsidR="0072254A">
        <w:rPr>
          <w:rFonts w:ascii="Times New Roman" w:hAnsi="Times New Roman" w:cs="Times New Roman"/>
          <w:b/>
          <w:bCs/>
          <w:sz w:val="24"/>
          <w:szCs w:val="24"/>
        </w:rPr>
        <w:tab/>
        <w:t>$100.00</w:t>
      </w:r>
      <w:r w:rsidR="0072254A">
        <w:rPr>
          <w:rFonts w:ascii="Times New Roman" w:hAnsi="Times New Roman" w:cs="Times New Roman"/>
          <w:b/>
          <w:bCs/>
          <w:sz w:val="24"/>
          <w:szCs w:val="24"/>
        </w:rPr>
        <w:tab/>
        <w:t>Other Amount: $ ____________</w:t>
      </w:r>
    </w:p>
    <w:p w14:paraId="11373D8F" w14:textId="0F414303" w:rsidR="0072254A" w:rsidRDefault="0072254A" w:rsidP="00CA5FDE">
      <w:pPr>
        <w:spacing w:after="0" w:line="240" w:lineRule="auto"/>
        <w:rPr>
          <w:rFonts w:ascii="Times New Roman" w:hAnsi="Times New Roman" w:cs="Times New Roman"/>
          <w:b/>
          <w:bCs/>
          <w:sz w:val="24"/>
          <w:szCs w:val="24"/>
        </w:rPr>
      </w:pPr>
    </w:p>
    <w:p w14:paraId="55B47612" w14:textId="38EE3688" w:rsidR="0072254A" w:rsidRDefault="0072254A"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All Donors are </w:t>
      </w:r>
      <w:r w:rsidRPr="0072254A">
        <w:rPr>
          <w:rFonts w:ascii="Times New Roman" w:hAnsi="Times New Roman" w:cs="Times New Roman"/>
          <w:b/>
          <w:bCs/>
          <w:sz w:val="24"/>
          <w:szCs w:val="24"/>
          <w:u w:val="single"/>
        </w:rPr>
        <w:t>REQUIRED</w:t>
      </w:r>
      <w:r>
        <w:rPr>
          <w:rFonts w:ascii="Times New Roman" w:hAnsi="Times New Roman" w:cs="Times New Roman"/>
          <w:b/>
          <w:bCs/>
          <w:sz w:val="24"/>
          <w:szCs w:val="24"/>
        </w:rPr>
        <w:t xml:space="preserve"> to complete the information below. Please print. Thank You!</w:t>
      </w:r>
    </w:p>
    <w:p w14:paraId="25AECB17" w14:textId="3DB1E701" w:rsidR="0072254A" w:rsidRDefault="0072254A" w:rsidP="00CA5FDE">
      <w:pPr>
        <w:spacing w:after="0" w:line="240" w:lineRule="auto"/>
        <w:rPr>
          <w:rFonts w:ascii="Times New Roman" w:hAnsi="Times New Roman" w:cs="Times New Roman"/>
          <w:b/>
          <w:bCs/>
          <w:sz w:val="24"/>
          <w:szCs w:val="24"/>
        </w:rPr>
      </w:pPr>
    </w:p>
    <w:p w14:paraId="6CF7ED4C" w14:textId="048A696A" w:rsidR="0072254A" w:rsidRDefault="0072254A"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Name: ______________________________________________________________________</w:t>
      </w:r>
    </w:p>
    <w:p w14:paraId="4CFABA15" w14:textId="7F480016" w:rsidR="0072254A" w:rsidRDefault="0072254A" w:rsidP="00CA5FDE">
      <w:pPr>
        <w:spacing w:after="0" w:line="240" w:lineRule="auto"/>
        <w:rPr>
          <w:rFonts w:ascii="Times New Roman" w:hAnsi="Times New Roman" w:cs="Times New Roman"/>
          <w:b/>
          <w:bCs/>
          <w:sz w:val="24"/>
          <w:szCs w:val="24"/>
        </w:rPr>
      </w:pPr>
    </w:p>
    <w:p w14:paraId="08384202" w14:textId="39C3EEEF" w:rsidR="0072254A" w:rsidRDefault="0072254A"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Address: ____________________________________________________________________</w:t>
      </w:r>
    </w:p>
    <w:p w14:paraId="2CB21FD7" w14:textId="487C4CDA" w:rsidR="0072254A" w:rsidRDefault="0072254A" w:rsidP="00CA5FDE">
      <w:pPr>
        <w:spacing w:after="0" w:line="240" w:lineRule="auto"/>
        <w:rPr>
          <w:rFonts w:ascii="Times New Roman" w:hAnsi="Times New Roman" w:cs="Times New Roman"/>
          <w:b/>
          <w:bCs/>
          <w:sz w:val="24"/>
          <w:szCs w:val="24"/>
        </w:rPr>
      </w:pPr>
    </w:p>
    <w:p w14:paraId="639D278D" w14:textId="4A08387C" w:rsidR="0072254A" w:rsidRDefault="0072254A"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City: ___________________________ State: _________________ Zip: _________________</w:t>
      </w:r>
    </w:p>
    <w:p w14:paraId="386BC35D" w14:textId="1932AA38" w:rsidR="0072254A" w:rsidRDefault="0072254A" w:rsidP="00CA5FDE">
      <w:pPr>
        <w:spacing w:after="0" w:line="240" w:lineRule="auto"/>
        <w:rPr>
          <w:rFonts w:ascii="Times New Roman" w:hAnsi="Times New Roman" w:cs="Times New Roman"/>
          <w:b/>
          <w:bCs/>
          <w:sz w:val="24"/>
          <w:szCs w:val="24"/>
        </w:rPr>
      </w:pPr>
    </w:p>
    <w:p w14:paraId="273F50F0" w14:textId="28C35E3B" w:rsidR="0072254A" w:rsidRDefault="0072254A"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Phone: _________________________________ Alternate Phone: ______________________</w:t>
      </w:r>
    </w:p>
    <w:p w14:paraId="6A02C54A" w14:textId="07578925" w:rsidR="0072254A" w:rsidRDefault="0072254A" w:rsidP="00CA5FDE">
      <w:pPr>
        <w:spacing w:after="0" w:line="240" w:lineRule="auto"/>
        <w:rPr>
          <w:rFonts w:ascii="Times New Roman" w:hAnsi="Times New Roman" w:cs="Times New Roman"/>
          <w:b/>
          <w:bCs/>
          <w:sz w:val="24"/>
          <w:szCs w:val="24"/>
        </w:rPr>
      </w:pPr>
    </w:p>
    <w:p w14:paraId="4434FB13" w14:textId="27D30570" w:rsidR="0072254A" w:rsidRDefault="0072254A"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Employer: ______________________________ Occupation: __________________________</w:t>
      </w:r>
    </w:p>
    <w:p w14:paraId="658452B5" w14:textId="2065CC5D" w:rsidR="0072254A" w:rsidRDefault="0072254A" w:rsidP="00CA5FDE">
      <w:pPr>
        <w:spacing w:after="0" w:line="240" w:lineRule="auto"/>
        <w:rPr>
          <w:rFonts w:ascii="Times New Roman" w:hAnsi="Times New Roman" w:cs="Times New Roman"/>
          <w:b/>
          <w:bCs/>
          <w:sz w:val="24"/>
          <w:szCs w:val="24"/>
        </w:rPr>
      </w:pPr>
    </w:p>
    <w:p w14:paraId="7C5DC0C2" w14:textId="584DCFB6" w:rsidR="0072254A" w:rsidRDefault="0072254A" w:rsidP="00CA5FDE">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ALL of</w:t>
      </w:r>
      <w:proofErr w:type="gramEnd"/>
      <w:r>
        <w:rPr>
          <w:rFonts w:ascii="Times New Roman" w:hAnsi="Times New Roman" w:cs="Times New Roman"/>
          <w:b/>
          <w:bCs/>
          <w:sz w:val="24"/>
          <w:szCs w:val="24"/>
        </w:rPr>
        <w:t xml:space="preserve"> these fields are required for reporting purposes to the State Board of Elections, please do not leave any required field blank!</w:t>
      </w:r>
    </w:p>
    <w:p w14:paraId="3C265714" w14:textId="25E76B91" w:rsidR="0072254A" w:rsidRDefault="0072254A" w:rsidP="00CA5FDE">
      <w:pPr>
        <w:spacing w:after="0" w:line="240" w:lineRule="auto"/>
        <w:rPr>
          <w:rFonts w:ascii="Times New Roman" w:hAnsi="Times New Roman" w:cs="Times New Roman"/>
          <w:b/>
          <w:bCs/>
          <w:sz w:val="24"/>
          <w:szCs w:val="24"/>
        </w:rPr>
      </w:pPr>
    </w:p>
    <w:p w14:paraId="3A165039" w14:textId="00EFEB59" w:rsidR="0072254A" w:rsidRPr="0072254A" w:rsidRDefault="0072254A" w:rsidP="00CA5F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Mail check to: CAPA PAC, 1101 Haynes Street, Suite 209, Raleigh, NC 27604</w:t>
      </w:r>
    </w:p>
    <w:sectPr w:rsidR="0072254A" w:rsidRPr="00722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DE"/>
    <w:rsid w:val="00565633"/>
    <w:rsid w:val="0072254A"/>
    <w:rsid w:val="00932DB3"/>
    <w:rsid w:val="00CA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16A7"/>
  <w15:chartTrackingRefBased/>
  <w15:docId w15:val="{AA2B0665-E389-439B-B813-30BACD4A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Asphalt</dc:creator>
  <cp:keywords/>
  <dc:description/>
  <cp:lastModifiedBy>Carolina Asphalt</cp:lastModifiedBy>
  <cp:revision>2</cp:revision>
  <dcterms:created xsi:type="dcterms:W3CDTF">2022-05-03T15:06:00Z</dcterms:created>
  <dcterms:modified xsi:type="dcterms:W3CDTF">2022-05-03T15:06:00Z</dcterms:modified>
</cp:coreProperties>
</file>